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2235"/>
        <w:gridCol w:w="6264"/>
        <w:gridCol w:w="6351"/>
      </w:tblGrid>
      <w:tr w:rsidR="00EE1E9D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  <w:r w:rsidRPr="00794D11">
              <w:rPr>
                <w:rFonts w:ascii="Arial" w:hAnsi="Arial" w:cs="Arial"/>
                <w:sz w:val="22"/>
              </w:rPr>
              <w:t xml:space="preserve">Unit: </w:t>
            </w:r>
          </w:p>
        </w:tc>
        <w:tc>
          <w:tcPr>
            <w:tcW w:w="6264" w:type="dxa"/>
            <w:shd w:val="clear" w:color="auto" w:fill="D9D9D9" w:themeFill="background1" w:themeFillShade="D9"/>
          </w:tcPr>
          <w:p w:rsidR="00EE1E9D" w:rsidRPr="00794D11" w:rsidRDefault="00172E90" w:rsidP="00953C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Developing Self-Esteem and Resilience </w:t>
            </w:r>
          </w:p>
        </w:tc>
        <w:tc>
          <w:tcPr>
            <w:tcW w:w="6351" w:type="dxa"/>
            <w:shd w:val="clear" w:color="auto" w:fill="D9D9D9" w:themeFill="background1" w:themeFillShade="D9"/>
          </w:tcPr>
          <w:p w:rsidR="00EE1E9D" w:rsidRPr="00794D11" w:rsidRDefault="00EE1E9D" w:rsidP="00A32EA8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Suggested Order: </w:t>
            </w:r>
            <w:r w:rsidR="0098309D">
              <w:rPr>
                <w:rFonts w:ascii="Arial" w:hAnsi="Arial" w:cs="Arial"/>
                <w:sz w:val="22"/>
              </w:rPr>
              <w:t>2</w:t>
            </w:r>
            <w:r w:rsidR="007E7285">
              <w:rPr>
                <w:rFonts w:ascii="Arial" w:hAnsi="Arial" w:cs="Arial"/>
                <w:sz w:val="22"/>
              </w:rPr>
              <w:t xml:space="preserve"> </w:t>
            </w:r>
            <w:r w:rsidR="00A32EA8">
              <w:rPr>
                <w:rFonts w:ascii="Arial" w:hAnsi="Arial" w:cs="Arial"/>
                <w:sz w:val="22"/>
              </w:rPr>
              <w:t>of 7</w:t>
            </w:r>
          </w:p>
        </w:tc>
      </w:tr>
      <w:tr w:rsidR="00EE1E9D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Topic: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EE1E9D" w:rsidRPr="00794D11" w:rsidRDefault="0098309D" w:rsidP="00EE1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Self-Esteem</w:t>
            </w:r>
          </w:p>
        </w:tc>
      </w:tr>
      <w:tr w:rsidR="00EE1E9D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Key Objectives: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EE1E9D" w:rsidRPr="00794D11" w:rsidRDefault="0098309D" w:rsidP="00EE1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To know what is meant </w:t>
            </w:r>
            <w:r w:rsidR="00172E90">
              <w:rPr>
                <w:rFonts w:ascii="Arial" w:hAnsi="Arial" w:cs="Arial"/>
                <w:sz w:val="22"/>
              </w:rPr>
              <w:t>by self-esteem and to trial two</w:t>
            </w:r>
            <w:r>
              <w:rPr>
                <w:rFonts w:ascii="Arial" w:hAnsi="Arial" w:cs="Arial"/>
                <w:sz w:val="22"/>
              </w:rPr>
              <w:t xml:space="preserve"> strategies for improving our self-esteem </w:t>
            </w:r>
          </w:p>
        </w:tc>
      </w:tr>
      <w:tr w:rsidR="00EE1E9D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Resources: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787EEB" w:rsidRDefault="0098309D" w:rsidP="008B53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Teacher PPT</w:t>
            </w:r>
          </w:p>
          <w:p w:rsidR="0098309D" w:rsidRPr="00794D11" w:rsidRDefault="0098309D" w:rsidP="008B53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Positive Self-Talk Sheet</w:t>
            </w:r>
          </w:p>
        </w:tc>
      </w:tr>
    </w:tbl>
    <w:p w:rsidR="00D07164" w:rsidRPr="00794D11" w:rsidRDefault="00D07164" w:rsidP="00D07164">
      <w:pPr>
        <w:rPr>
          <w:rFonts w:ascii="Arial" w:hAnsi="Arial" w:cs="Arial"/>
          <w:sz w:val="22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1242"/>
        <w:gridCol w:w="6237"/>
        <w:gridCol w:w="4536"/>
        <w:gridCol w:w="2835"/>
      </w:tblGrid>
      <w:tr w:rsidR="00D07164" w:rsidRPr="00794D11" w:rsidTr="00EE1E9D">
        <w:tc>
          <w:tcPr>
            <w:tcW w:w="1242" w:type="dxa"/>
            <w:vAlign w:val="center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Guideline Timing</w:t>
            </w:r>
          </w:p>
        </w:tc>
        <w:tc>
          <w:tcPr>
            <w:tcW w:w="6237" w:type="dxa"/>
            <w:vAlign w:val="center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Activity</w:t>
            </w:r>
          </w:p>
        </w:tc>
        <w:tc>
          <w:tcPr>
            <w:tcW w:w="4536" w:type="dxa"/>
            <w:vAlign w:val="center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Typical Learning Gains</w:t>
            </w:r>
          </w:p>
        </w:tc>
        <w:tc>
          <w:tcPr>
            <w:tcW w:w="2835" w:type="dxa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Notes / Advice from teaching team</w:t>
            </w:r>
          </w:p>
        </w:tc>
      </w:tr>
      <w:tr w:rsidR="00D07164" w:rsidRPr="00794D11" w:rsidTr="008E2DD2">
        <w:tc>
          <w:tcPr>
            <w:tcW w:w="1242" w:type="dxa"/>
            <w:vAlign w:val="center"/>
          </w:tcPr>
          <w:p w:rsidR="00D07164" w:rsidRPr="00794D11" w:rsidRDefault="0098309D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  <w:vAlign w:val="center"/>
          </w:tcPr>
          <w:p w:rsidR="00D07164" w:rsidRPr="00794D11" w:rsidRDefault="0098309D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reflect on how easy / difficult they found the About Me task last lesson identifying what was easy and what was difficult.  </w:t>
            </w:r>
          </w:p>
        </w:tc>
        <w:tc>
          <w:tcPr>
            <w:tcW w:w="4536" w:type="dxa"/>
            <w:vAlign w:val="center"/>
          </w:tcPr>
          <w:p w:rsidR="00D07164" w:rsidRPr="00794D11" w:rsidRDefault="0098309D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given an insight into their own self-esteem </w:t>
            </w:r>
          </w:p>
        </w:tc>
        <w:tc>
          <w:tcPr>
            <w:tcW w:w="2835" w:type="dxa"/>
            <w:vAlign w:val="center"/>
          </w:tcPr>
          <w:p w:rsidR="00D07164" w:rsidRPr="00794D11" w:rsidRDefault="00D07164" w:rsidP="008E2DD2">
            <w:pPr>
              <w:rPr>
                <w:rFonts w:ascii="Arial" w:hAnsi="Arial" w:cs="Arial"/>
                <w:i/>
                <w:sz w:val="22"/>
              </w:rPr>
            </w:pPr>
          </w:p>
        </w:tc>
      </w:tr>
      <w:tr w:rsidR="00D07164" w:rsidRPr="00794D11" w:rsidTr="008E2DD2">
        <w:tc>
          <w:tcPr>
            <w:tcW w:w="1242" w:type="dxa"/>
            <w:vAlign w:val="center"/>
          </w:tcPr>
          <w:p w:rsidR="00D07164" w:rsidRPr="00794D11" w:rsidRDefault="0098309D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  <w:vAlign w:val="center"/>
          </w:tcPr>
          <w:p w:rsidR="00D07164" w:rsidRDefault="0098309D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Paired discussion: </w:t>
            </w:r>
          </w:p>
          <w:p w:rsidR="0098309D" w:rsidRPr="0098309D" w:rsidRDefault="0098309D" w:rsidP="0098309D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2"/>
              </w:rPr>
            </w:pPr>
            <w:r w:rsidRPr="0098309D">
              <w:rPr>
                <w:rFonts w:ascii="Arial" w:hAnsi="Arial" w:cs="Arial"/>
                <w:sz w:val="22"/>
              </w:rPr>
              <w:t xml:space="preserve">What is self-esteem? </w:t>
            </w:r>
          </w:p>
          <w:p w:rsidR="0098309D" w:rsidRDefault="0098309D" w:rsidP="0098309D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2"/>
              </w:rPr>
            </w:pPr>
            <w:r w:rsidRPr="0098309D">
              <w:rPr>
                <w:rFonts w:ascii="Arial" w:hAnsi="Arial" w:cs="Arial"/>
                <w:sz w:val="22"/>
              </w:rPr>
              <w:t xml:space="preserve">Why is it important? </w:t>
            </w:r>
          </w:p>
          <w:p w:rsidR="0098309D" w:rsidRDefault="0098309D" w:rsidP="0098309D">
            <w:pPr>
              <w:rPr>
                <w:rFonts w:ascii="Arial" w:hAnsi="Arial" w:cs="Arial"/>
                <w:sz w:val="22"/>
              </w:rPr>
            </w:pPr>
          </w:p>
          <w:p w:rsidR="0098309D" w:rsidRPr="0098309D" w:rsidRDefault="0098309D" w:rsidP="009830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Teacher Input – on the above two questions </w:t>
            </w:r>
          </w:p>
        </w:tc>
        <w:tc>
          <w:tcPr>
            <w:tcW w:w="4536" w:type="dxa"/>
            <w:vAlign w:val="center"/>
          </w:tcPr>
          <w:p w:rsidR="00EE1E9D" w:rsidRDefault="0098309D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Assess prior knowledge </w:t>
            </w:r>
          </w:p>
          <w:p w:rsidR="0098309D" w:rsidRPr="00794D11" w:rsidRDefault="0098309D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Engage students in the importance of the next two activities </w:t>
            </w:r>
          </w:p>
        </w:tc>
        <w:tc>
          <w:tcPr>
            <w:tcW w:w="2835" w:type="dxa"/>
            <w:vAlign w:val="center"/>
          </w:tcPr>
          <w:p w:rsidR="00D07164" w:rsidRPr="0098309D" w:rsidRDefault="0098309D" w:rsidP="008E2DD2">
            <w:p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Depending on student response, this may or may not require more time.  </w:t>
            </w:r>
          </w:p>
        </w:tc>
      </w:tr>
      <w:tr w:rsidR="00D07164" w:rsidRPr="00794D11" w:rsidTr="008E2DD2">
        <w:tc>
          <w:tcPr>
            <w:tcW w:w="1242" w:type="dxa"/>
            <w:vAlign w:val="center"/>
          </w:tcPr>
          <w:p w:rsidR="00D07164" w:rsidRPr="00794D11" w:rsidRDefault="0098309D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  <w:vAlign w:val="center"/>
          </w:tcPr>
          <w:p w:rsidR="00D07164" w:rsidRPr="00787EEB" w:rsidRDefault="0098309D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identify negative self-talk from a range of examples and explain what the impact of this might be.  </w:t>
            </w:r>
          </w:p>
        </w:tc>
        <w:tc>
          <w:tcPr>
            <w:tcW w:w="4536" w:type="dxa"/>
            <w:vAlign w:val="center"/>
          </w:tcPr>
          <w:p w:rsidR="00EE1E9D" w:rsidRPr="00787EEB" w:rsidRDefault="00EE1E9D" w:rsidP="008E2DD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vAlign w:val="center"/>
          </w:tcPr>
          <w:p w:rsidR="00D07164" w:rsidRPr="00794D11" w:rsidRDefault="00D07164" w:rsidP="008E2DD2">
            <w:pPr>
              <w:rPr>
                <w:rFonts w:ascii="Arial" w:hAnsi="Arial" w:cs="Arial"/>
                <w:sz w:val="22"/>
              </w:rPr>
            </w:pPr>
          </w:p>
        </w:tc>
      </w:tr>
      <w:tr w:rsidR="00787EEB" w:rsidRPr="00794D11" w:rsidTr="008E2DD2">
        <w:tc>
          <w:tcPr>
            <w:tcW w:w="1242" w:type="dxa"/>
            <w:vAlign w:val="center"/>
          </w:tcPr>
          <w:p w:rsidR="00787EEB" w:rsidRDefault="0098309D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  <w:vAlign w:val="center"/>
          </w:tcPr>
          <w:p w:rsidR="00787EEB" w:rsidRPr="008B53A3" w:rsidRDefault="0098309D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Teacher input on what makes positive self-talk impactful </w:t>
            </w:r>
          </w:p>
        </w:tc>
        <w:tc>
          <w:tcPr>
            <w:tcW w:w="4536" w:type="dxa"/>
            <w:vAlign w:val="center"/>
          </w:tcPr>
          <w:p w:rsidR="00787EEB" w:rsidRPr="00787EEB" w:rsidRDefault="00787EEB" w:rsidP="008E2DD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vAlign w:val="center"/>
          </w:tcPr>
          <w:p w:rsidR="00787EEB" w:rsidRPr="00794D11" w:rsidRDefault="00787EEB" w:rsidP="008E2DD2">
            <w:pPr>
              <w:rPr>
                <w:rFonts w:ascii="Arial" w:hAnsi="Arial" w:cs="Arial"/>
                <w:sz w:val="22"/>
              </w:rPr>
            </w:pPr>
          </w:p>
        </w:tc>
      </w:tr>
      <w:tr w:rsidR="00172E90" w:rsidRPr="00794D11" w:rsidTr="008E2DD2">
        <w:tc>
          <w:tcPr>
            <w:tcW w:w="1242" w:type="dxa"/>
            <w:vAlign w:val="center"/>
          </w:tcPr>
          <w:p w:rsidR="00172E90" w:rsidRDefault="00172E90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10-15 Mins</w:t>
            </w:r>
          </w:p>
        </w:tc>
        <w:tc>
          <w:tcPr>
            <w:tcW w:w="6237" w:type="dxa"/>
            <w:vAlign w:val="center"/>
          </w:tcPr>
          <w:p w:rsidR="00172E90" w:rsidRPr="008B53A3" w:rsidRDefault="00172E90" w:rsidP="00172E9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use the task sheet to convert a range of negative self-talk into positive self-talk.  At the bottom of the sheet, they think of some relevant examples for themselves.  </w:t>
            </w:r>
          </w:p>
        </w:tc>
        <w:tc>
          <w:tcPr>
            <w:tcW w:w="4536" w:type="dxa"/>
            <w:vAlign w:val="center"/>
          </w:tcPr>
          <w:p w:rsidR="00172E90" w:rsidRDefault="00172E90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Most students will find some relevant examples for them on this sheet.  </w:t>
            </w:r>
          </w:p>
        </w:tc>
        <w:tc>
          <w:tcPr>
            <w:tcW w:w="2835" w:type="dxa"/>
            <w:vMerge w:val="restart"/>
            <w:vAlign w:val="center"/>
          </w:tcPr>
          <w:p w:rsidR="00172E90" w:rsidRPr="008B53A3" w:rsidRDefault="00172E90" w:rsidP="008E2DD2">
            <w:p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Students with low self-esteem will find this much harder…</w:t>
            </w:r>
          </w:p>
        </w:tc>
      </w:tr>
      <w:tr w:rsidR="00172E90" w:rsidRPr="00794D11" w:rsidTr="008E2DD2">
        <w:tc>
          <w:tcPr>
            <w:tcW w:w="1242" w:type="dxa"/>
            <w:vAlign w:val="center"/>
          </w:tcPr>
          <w:p w:rsidR="00172E90" w:rsidRDefault="00172E90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  <w:vAlign w:val="center"/>
          </w:tcPr>
          <w:p w:rsidR="00172E90" w:rsidRDefault="00172E90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Teacher explanation of visualisation – if time, give students the opportunity to practise this.  </w:t>
            </w:r>
          </w:p>
        </w:tc>
        <w:tc>
          <w:tcPr>
            <w:tcW w:w="4536" w:type="dxa"/>
            <w:vAlign w:val="center"/>
          </w:tcPr>
          <w:p w:rsidR="00172E90" w:rsidRDefault="00172E90" w:rsidP="008E2DD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vMerge/>
            <w:vAlign w:val="center"/>
          </w:tcPr>
          <w:p w:rsidR="00172E90" w:rsidRPr="008B53A3" w:rsidRDefault="00172E90" w:rsidP="008E2DD2">
            <w:pPr>
              <w:rPr>
                <w:rFonts w:ascii="Arial" w:hAnsi="Arial" w:cs="Arial"/>
                <w:i/>
                <w:sz w:val="22"/>
              </w:rPr>
            </w:pPr>
          </w:p>
        </w:tc>
      </w:tr>
      <w:tr w:rsidR="00172E90" w:rsidRPr="00794D11" w:rsidTr="008E2DD2">
        <w:tc>
          <w:tcPr>
            <w:tcW w:w="1242" w:type="dxa"/>
            <w:vAlign w:val="center"/>
          </w:tcPr>
          <w:p w:rsidR="00172E90" w:rsidRDefault="00172E90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  <w:vAlign w:val="center"/>
          </w:tcPr>
          <w:p w:rsidR="00172E90" w:rsidRDefault="00172E90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Discussion of what else students will need to do to improve self-esteem.  </w:t>
            </w:r>
          </w:p>
        </w:tc>
        <w:tc>
          <w:tcPr>
            <w:tcW w:w="4536" w:type="dxa"/>
            <w:vAlign w:val="center"/>
          </w:tcPr>
          <w:p w:rsidR="00172E90" w:rsidRDefault="00172E90" w:rsidP="008E2DD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vAlign w:val="center"/>
          </w:tcPr>
          <w:p w:rsidR="00172E90" w:rsidRPr="008B53A3" w:rsidRDefault="00172E90" w:rsidP="008E2DD2">
            <w:pPr>
              <w:rPr>
                <w:rFonts w:ascii="Arial" w:hAnsi="Arial" w:cs="Arial"/>
                <w:i/>
                <w:sz w:val="22"/>
              </w:rPr>
            </w:pPr>
          </w:p>
        </w:tc>
      </w:tr>
    </w:tbl>
    <w:p w:rsidR="00D07164" w:rsidRPr="00794D11" w:rsidRDefault="00D07164" w:rsidP="00D07164">
      <w:pPr>
        <w:rPr>
          <w:rFonts w:ascii="Arial" w:hAnsi="Arial" w:cs="Arial"/>
          <w:sz w:val="22"/>
        </w:rPr>
      </w:pPr>
    </w:p>
    <w:p w:rsidR="00D07164" w:rsidRPr="00794D11" w:rsidRDefault="00D07164" w:rsidP="00D07164">
      <w:pPr>
        <w:rPr>
          <w:rFonts w:ascii="Arial" w:hAnsi="Arial" w:cs="Arial"/>
          <w:sz w:val="22"/>
          <w:u w:val="single"/>
        </w:rPr>
      </w:pPr>
      <w:r w:rsidRPr="00794D11">
        <w:rPr>
          <w:rFonts w:ascii="Arial" w:hAnsi="Arial" w:cs="Arial"/>
          <w:sz w:val="22"/>
          <w:u w:val="single"/>
        </w:rPr>
        <w:t xml:space="preserve">Opportunities to differentiate / personalise: </w:t>
      </w:r>
    </w:p>
    <w:p w:rsidR="00EE1E9D" w:rsidRPr="00794D11" w:rsidRDefault="00172E9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If this is being delivered as part of a self-esteem intervention, we would recommend teaching over 2 lessons so that each strategy gets its own lesson.  We would recommend doing the introduction and visualisation in lesson 1 and a full lesson on positive self-talk. </w:t>
      </w:r>
    </w:p>
    <w:sectPr w:rsidR="00EE1E9D" w:rsidRPr="00794D11" w:rsidSect="00EE1E9D">
      <w:foot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09D" w:rsidRDefault="0098309D" w:rsidP="00D07164">
      <w:pPr>
        <w:spacing w:after="0" w:line="240" w:lineRule="auto"/>
      </w:pPr>
      <w:r>
        <w:separator/>
      </w:r>
    </w:p>
  </w:endnote>
  <w:endnote w:type="continuationSeparator" w:id="0">
    <w:p w:rsidR="0098309D" w:rsidRDefault="0098309D" w:rsidP="00D07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45E" w:rsidRPr="0099145E" w:rsidRDefault="0099145E">
    <w:pPr>
      <w:pStyle w:val="Footer"/>
      <w:rPr>
        <w:rFonts w:ascii="Arial" w:hAnsi="Arial" w:cs="Arial"/>
        <w:color w:val="222222"/>
        <w:sz w:val="20"/>
        <w:szCs w:val="20"/>
        <w:shd w:val="clear" w:color="auto" w:fill="FFFFFF"/>
      </w:rPr>
    </w:pPr>
    <w:r w:rsidRPr="0099145E">
      <w:rPr>
        <w:sz w:val="20"/>
        <w:szCs w:val="20"/>
      </w:rPr>
      <w:br/>
    </w:r>
    <w:r w:rsidRPr="0099145E">
      <w:rPr>
        <w:rFonts w:ascii="Arial" w:hAnsi="Arial" w:cs="Arial"/>
        <w:color w:val="222222"/>
        <w:sz w:val="20"/>
        <w:szCs w:val="20"/>
        <w:shd w:val="clear" w:color="auto" w:fill="FFFFFF"/>
      </w:rPr>
      <w:t>Resources produced by Gladesmore Community School as part of the Stepping Stones programme, </w:t>
    </w:r>
    <w:r w:rsidRPr="0099145E">
      <w:rPr>
        <w:rFonts w:ascii="Arial" w:hAnsi="Arial" w:cs="Arial"/>
        <w:b/>
        <w:bCs/>
        <w:color w:val="222222"/>
        <w:sz w:val="20"/>
        <w:szCs w:val="20"/>
        <w:shd w:val="clear" w:color="auto" w:fill="FFFFFF"/>
      </w:rPr>
      <w:t>supported by the Mayor of London</w:t>
    </w:r>
    <w:r w:rsidRPr="0099145E">
      <w:rPr>
        <w:rFonts w:ascii="Arial" w:hAnsi="Arial" w:cs="Arial"/>
        <w:color w:val="222222"/>
        <w:sz w:val="20"/>
        <w:szCs w:val="20"/>
        <w:shd w:val="clear" w:color="auto" w:fill="FFFFFF"/>
      </w:rPr>
      <w:t>.  All resources are fully editable. 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09D" w:rsidRDefault="0098309D" w:rsidP="00D07164">
      <w:pPr>
        <w:spacing w:after="0" w:line="240" w:lineRule="auto"/>
      </w:pPr>
      <w:r>
        <w:separator/>
      </w:r>
    </w:p>
  </w:footnote>
  <w:footnote w:type="continuationSeparator" w:id="0">
    <w:p w:rsidR="0098309D" w:rsidRDefault="0098309D" w:rsidP="00D071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D31C8"/>
    <w:multiLevelType w:val="hybridMultilevel"/>
    <w:tmpl w:val="F75C26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EB2769"/>
    <w:multiLevelType w:val="hybridMultilevel"/>
    <w:tmpl w:val="5DCA8554"/>
    <w:lvl w:ilvl="0" w:tplc="7ACE8DB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73CAD7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77E669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1CE94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77A8DB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DA87B6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0D42D7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A581B7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5247E3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>
    <w:nsid w:val="0F0F71E6"/>
    <w:multiLevelType w:val="hybridMultilevel"/>
    <w:tmpl w:val="99F824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2C1573"/>
    <w:multiLevelType w:val="hybridMultilevel"/>
    <w:tmpl w:val="1FAEAE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9194B"/>
    <w:multiLevelType w:val="hybridMultilevel"/>
    <w:tmpl w:val="75664B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4330BCB"/>
    <w:multiLevelType w:val="hybridMultilevel"/>
    <w:tmpl w:val="3180535E"/>
    <w:lvl w:ilvl="0" w:tplc="9F48F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8A64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60CF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AE58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D202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3ADA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500A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AEE8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A4EE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E2A3767"/>
    <w:multiLevelType w:val="hybridMultilevel"/>
    <w:tmpl w:val="6AD032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FB48FB"/>
    <w:multiLevelType w:val="hybridMultilevel"/>
    <w:tmpl w:val="1D84AB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B514D2C"/>
    <w:multiLevelType w:val="hybridMultilevel"/>
    <w:tmpl w:val="9DC869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F92159B"/>
    <w:multiLevelType w:val="hybridMultilevel"/>
    <w:tmpl w:val="41B2B2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5917EE7"/>
    <w:multiLevelType w:val="hybridMultilevel"/>
    <w:tmpl w:val="8DBE5C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82503C7"/>
    <w:multiLevelType w:val="hybridMultilevel"/>
    <w:tmpl w:val="45D6AF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6"/>
  </w:num>
  <w:num w:numId="5">
    <w:abstractNumId w:val="8"/>
  </w:num>
  <w:num w:numId="6">
    <w:abstractNumId w:val="5"/>
  </w:num>
  <w:num w:numId="7">
    <w:abstractNumId w:val="0"/>
  </w:num>
  <w:num w:numId="8">
    <w:abstractNumId w:val="9"/>
  </w:num>
  <w:num w:numId="9">
    <w:abstractNumId w:val="7"/>
  </w:num>
  <w:num w:numId="10">
    <w:abstractNumId w:val="3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09D"/>
    <w:rsid w:val="00000F70"/>
    <w:rsid w:val="0000580A"/>
    <w:rsid w:val="000262B5"/>
    <w:rsid w:val="00172E90"/>
    <w:rsid w:val="00187174"/>
    <w:rsid w:val="00316C77"/>
    <w:rsid w:val="003234BD"/>
    <w:rsid w:val="00370853"/>
    <w:rsid w:val="003C7047"/>
    <w:rsid w:val="0042241F"/>
    <w:rsid w:val="007061E6"/>
    <w:rsid w:val="00761FCE"/>
    <w:rsid w:val="00782A45"/>
    <w:rsid w:val="00787EEB"/>
    <w:rsid w:val="00794D11"/>
    <w:rsid w:val="007E7285"/>
    <w:rsid w:val="008B4769"/>
    <w:rsid w:val="008B53A3"/>
    <w:rsid w:val="008C459D"/>
    <w:rsid w:val="008E2DD2"/>
    <w:rsid w:val="009307CC"/>
    <w:rsid w:val="00953CE6"/>
    <w:rsid w:val="0098309D"/>
    <w:rsid w:val="0099145E"/>
    <w:rsid w:val="009B4BE8"/>
    <w:rsid w:val="009C1174"/>
    <w:rsid w:val="00A32EA8"/>
    <w:rsid w:val="00B62EC9"/>
    <w:rsid w:val="00B916B2"/>
    <w:rsid w:val="00D07164"/>
    <w:rsid w:val="00DB0029"/>
    <w:rsid w:val="00DB773A"/>
    <w:rsid w:val="00E14805"/>
    <w:rsid w:val="00E17BD6"/>
    <w:rsid w:val="00EE1E9D"/>
    <w:rsid w:val="00F34D02"/>
    <w:rsid w:val="00F6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3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3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10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9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1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2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39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75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54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66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3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897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3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59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Pastoral\Stepping%20Stones\Toolkit\Generics\Individual%20Lesson%20Plan%20v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8F454-EEFE-4A47-A840-A9D5173D8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Individual Lesson Plan v2</Template>
  <TotalTime>22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L. Borne</dc:creator>
  <cp:lastModifiedBy>Ms J. Dimes</cp:lastModifiedBy>
  <cp:revision>3</cp:revision>
  <cp:lastPrinted>2017-10-09T15:23:00Z</cp:lastPrinted>
  <dcterms:created xsi:type="dcterms:W3CDTF">2018-01-12T10:20:00Z</dcterms:created>
  <dcterms:modified xsi:type="dcterms:W3CDTF">2018-01-25T11:23:00Z</dcterms:modified>
</cp:coreProperties>
</file>